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71A" w:rsidRDefault="0050371A" w:rsidP="0050371A">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13</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50371A" w:rsidRDefault="0050371A" w:rsidP="002C3BE9">
      <w:pPr>
        <w:jc w:val="both"/>
        <w:rPr>
          <w:rFonts w:ascii="Times New Roman" w:hAnsi="Times New Roman" w:cs="Times New Roman"/>
          <w:b/>
          <w:color w:val="000000"/>
          <w:sz w:val="28"/>
          <w:szCs w:val="28"/>
          <w:lang w:val="nl-NL"/>
        </w:rPr>
      </w:pPr>
    </w:p>
    <w:p w:rsidR="002C3BE9" w:rsidRPr="00912E1F" w:rsidRDefault="002C3BE9" w:rsidP="002C3BE9">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2C3BE9" w:rsidRPr="00912E1F" w:rsidRDefault="002C3BE9" w:rsidP="002C3BE9">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72</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2C3BE9" w:rsidRPr="00E14B8B" w:rsidRDefault="002C3BE9" w:rsidP="002C3BE9">
      <w:pPr>
        <w:jc w:val="center"/>
        <w:rPr>
          <w:rFonts w:ascii="Times New Roman" w:hAnsi="Times New Roman" w:cs="Times New Roman"/>
          <w:b/>
          <w:sz w:val="40"/>
          <w:szCs w:val="40"/>
          <w:lang w:val="nl-NL"/>
        </w:rPr>
      </w:pPr>
      <w:r w:rsidRPr="00E14B8B">
        <w:rPr>
          <w:rFonts w:ascii="Times New Roman" w:hAnsi="Times New Roman" w:cs="Times New Roman"/>
          <w:b/>
          <w:sz w:val="40"/>
          <w:szCs w:val="40"/>
          <w:lang w:val="nl-NL"/>
        </w:rPr>
        <w:t>Bài 3</w:t>
      </w:r>
      <w:r>
        <w:rPr>
          <w:rFonts w:ascii="Times New Roman" w:hAnsi="Times New Roman" w:cs="Times New Roman"/>
          <w:b/>
          <w:sz w:val="40"/>
          <w:szCs w:val="40"/>
          <w:lang w:val="nl-NL"/>
        </w:rPr>
        <w:t>3: Ôn tập</w:t>
      </w:r>
    </w:p>
    <w:p w:rsidR="002C3BE9" w:rsidRPr="00E14B8B" w:rsidRDefault="002C3BE9" w:rsidP="002C3BE9">
      <w:pPr>
        <w:rPr>
          <w:rFonts w:ascii="Times New Roman" w:hAnsi="Times New Roman" w:cs="Times New Roman"/>
          <w:sz w:val="28"/>
          <w:szCs w:val="28"/>
          <w:lang w:val="nl-NL"/>
        </w:rPr>
      </w:pPr>
    </w:p>
    <w:p w:rsidR="002C3BE9" w:rsidRDefault="002C3BE9" w:rsidP="002C3BE9">
      <w:pPr>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 xml:space="preserve">I. </w:t>
      </w:r>
      <w:r w:rsidRPr="00E14B8B">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CẦN ĐẠT</w:t>
      </w:r>
      <w:r w:rsidRPr="00E14B8B">
        <w:rPr>
          <w:rFonts w:ascii="Times New Roman" w:hAnsi="Times New Roman" w:cs="Times New Roman"/>
          <w:b/>
          <w:sz w:val="28"/>
          <w:szCs w:val="28"/>
          <w:lang w:val="nl-NL"/>
        </w:rPr>
        <w:t>:</w:t>
      </w:r>
    </w:p>
    <w:p w:rsidR="002C3BE9" w:rsidRPr="008A1F3B" w:rsidRDefault="002C3BE9" w:rsidP="002C3BE9">
      <w:pPr>
        <w:rPr>
          <w:rFonts w:ascii="Times New Roman" w:hAnsi="Times New Roman" w:cs="Times New Roman"/>
          <w:b/>
          <w:sz w:val="28"/>
          <w:szCs w:val="28"/>
        </w:rPr>
      </w:pPr>
      <w:r w:rsidRPr="008A1F3B">
        <w:rPr>
          <w:rFonts w:ascii="Times New Roman" w:hAnsi="Times New Roman" w:cs="Times New Roman"/>
          <w:b/>
          <w:sz w:val="28"/>
          <w:szCs w:val="28"/>
        </w:rPr>
        <w:t>1. Phát triển năng lực đặc thù - năng lực ngôn ngữ</w:t>
      </w:r>
    </w:p>
    <w:p w:rsidR="002C3BE9" w:rsidRPr="001728BD" w:rsidRDefault="002C3BE9" w:rsidP="002C3BE9">
      <w:pPr>
        <w:pStyle w:val="Vnbnnidung0"/>
        <w:tabs>
          <w:tab w:val="left" w:pos="736"/>
        </w:tabs>
        <w:spacing w:line="240" w:lineRule="auto"/>
        <w:ind w:firstLine="0"/>
        <w:rPr>
          <w:rFonts w:ascii="Times New Roman" w:hAnsi="Times New Roman"/>
        </w:rPr>
      </w:pPr>
      <w:r w:rsidRPr="001728BD">
        <w:rPr>
          <w:rFonts w:ascii="Times New Roman" w:hAnsi="Times New Roman"/>
        </w:rPr>
        <w:t xml:space="preserve">- Đọc đúng, hiểu ý nghĩa của bài Tập đọc </w:t>
      </w:r>
      <w:r w:rsidRPr="001728BD">
        <w:rPr>
          <w:rFonts w:ascii="Times New Roman" w:hAnsi="Times New Roman"/>
          <w:i/>
          <w:iCs/>
        </w:rPr>
        <w:t>Thỏ thua rùa</w:t>
      </w:r>
      <w:r w:rsidRPr="001728BD">
        <w:rPr>
          <w:rFonts w:ascii="Times New Roman" w:hAnsi="Times New Roman"/>
        </w:rPr>
        <w:t xml:space="preserve"> (2).</w:t>
      </w:r>
    </w:p>
    <w:p w:rsidR="002C3BE9" w:rsidRPr="001728BD" w:rsidRDefault="002C3BE9" w:rsidP="002C3BE9">
      <w:pPr>
        <w:pStyle w:val="Vnbnnidung0"/>
        <w:tabs>
          <w:tab w:val="left" w:pos="736"/>
        </w:tabs>
        <w:spacing w:line="240" w:lineRule="auto"/>
        <w:ind w:firstLine="0"/>
        <w:rPr>
          <w:rFonts w:ascii="Times New Roman" w:hAnsi="Times New Roman"/>
        </w:rPr>
      </w:pPr>
      <w:bookmarkStart w:id="0" w:name="bookmark1807"/>
      <w:bookmarkEnd w:id="0"/>
      <w:r w:rsidRPr="001728BD">
        <w:rPr>
          <w:rFonts w:ascii="Times New Roman" w:hAnsi="Times New Roman"/>
        </w:rPr>
        <w:t>- Chép đúng 1 câu văn trong bài.</w:t>
      </w:r>
    </w:p>
    <w:p w:rsidR="002C3BE9" w:rsidRPr="008A1F3B" w:rsidRDefault="002C3BE9" w:rsidP="002C3BE9">
      <w:pPr>
        <w:rPr>
          <w:rFonts w:ascii="Times New Roman" w:hAnsi="Times New Roman" w:cs="Times New Roman"/>
          <w:b/>
          <w:sz w:val="28"/>
          <w:szCs w:val="28"/>
        </w:rPr>
      </w:pPr>
      <w:r w:rsidRPr="008A1F3B">
        <w:rPr>
          <w:rFonts w:ascii="Times New Roman" w:hAnsi="Times New Roman" w:cs="Times New Roman"/>
          <w:b/>
          <w:sz w:val="28"/>
          <w:szCs w:val="28"/>
        </w:rPr>
        <w:t>2. Góp phần pháp triển các năng lực chung và phẩm chất</w:t>
      </w:r>
    </w:p>
    <w:p w:rsidR="002C3BE9" w:rsidRPr="008A1F3B" w:rsidRDefault="002C3BE9" w:rsidP="002C3BE9">
      <w:pPr>
        <w:rPr>
          <w:rFonts w:ascii="Times New Roman" w:hAnsi="Times New Roman" w:cs="Times New Roman"/>
          <w:sz w:val="28"/>
          <w:szCs w:val="28"/>
        </w:rPr>
      </w:pPr>
      <w:r w:rsidRPr="008A1F3B">
        <w:rPr>
          <w:rFonts w:ascii="Times New Roman" w:hAnsi="Times New Roman" w:cs="Times New Roman"/>
          <w:sz w:val="28"/>
          <w:szCs w:val="28"/>
        </w:rPr>
        <w:t>- Khơi gợi tình yêu thiên nhiên</w:t>
      </w:r>
    </w:p>
    <w:p w:rsidR="002C3BE9" w:rsidRPr="008A1F3B" w:rsidRDefault="002C3BE9" w:rsidP="002C3BE9">
      <w:pPr>
        <w:rPr>
          <w:rFonts w:ascii="Times New Roman" w:hAnsi="Times New Roman" w:cs="Times New Roman"/>
          <w:sz w:val="28"/>
          <w:szCs w:val="28"/>
        </w:rPr>
      </w:pPr>
      <w:r>
        <w:rPr>
          <w:rFonts w:ascii="Times New Roman" w:hAnsi="Times New Roman" w:cs="Times New Roman"/>
          <w:sz w:val="28"/>
          <w:szCs w:val="28"/>
        </w:rPr>
        <w:t>- Khơi gợi</w:t>
      </w:r>
      <w:r w:rsidRPr="008A1F3B">
        <w:rPr>
          <w:rFonts w:ascii="Times New Roman" w:hAnsi="Times New Roman" w:cs="Times New Roman"/>
          <w:sz w:val="28"/>
          <w:szCs w:val="28"/>
        </w:rPr>
        <w:t xml:space="preserve"> óc tìm tòi, vận dụng những điều đã học và thực tế</w:t>
      </w:r>
    </w:p>
    <w:p w:rsidR="002C3BE9" w:rsidRPr="001728BD" w:rsidRDefault="002C3BE9" w:rsidP="002C3BE9">
      <w:pPr>
        <w:pStyle w:val="Vnbnnidung0"/>
        <w:tabs>
          <w:tab w:val="left" w:pos="735"/>
        </w:tabs>
        <w:spacing w:line="240" w:lineRule="auto"/>
        <w:ind w:firstLine="0"/>
        <w:jc w:val="both"/>
        <w:rPr>
          <w:rFonts w:ascii="Times New Roman" w:hAnsi="Times New Roman"/>
        </w:rPr>
      </w:pPr>
      <w:r w:rsidRPr="001728BD">
        <w:rPr>
          <w:rFonts w:ascii="Times New Roman" w:hAnsi="Times New Roman"/>
          <w:b/>
          <w:lang w:val="nl-NL"/>
        </w:rPr>
        <w:t xml:space="preserve">II. ĐỒ DÙNG DẠY HỌC: </w:t>
      </w:r>
    </w:p>
    <w:p w:rsidR="002C3BE9" w:rsidRDefault="002C3BE9" w:rsidP="002C3BE9">
      <w:pPr>
        <w:jc w:val="both"/>
        <w:rPr>
          <w:rFonts w:ascii="Times New Roman" w:hAnsi="Times New Roman" w:cs="Times New Roman"/>
          <w:sz w:val="28"/>
          <w:szCs w:val="28"/>
          <w:lang w:val="nl-NL"/>
        </w:rPr>
      </w:pPr>
      <w:r>
        <w:rPr>
          <w:rFonts w:ascii="Times New Roman" w:hAnsi="Times New Roman" w:cs="Times New Roman"/>
          <w:sz w:val="28"/>
          <w:szCs w:val="28"/>
          <w:lang w:val="nl-NL"/>
        </w:rPr>
        <w:t>- Máy tính</w:t>
      </w:r>
      <w:r w:rsidR="0050371A">
        <w:rPr>
          <w:rFonts w:ascii="Times New Roman" w:hAnsi="Times New Roman" w:cs="Times New Roman"/>
          <w:sz w:val="28"/>
          <w:szCs w:val="28"/>
          <w:lang w:val="nl-NL"/>
        </w:rPr>
        <w:t>, tivi</w:t>
      </w:r>
    </w:p>
    <w:p w:rsidR="002C3BE9" w:rsidRPr="00E14B8B" w:rsidRDefault="002C3BE9" w:rsidP="002C3BE9">
      <w:pPr>
        <w:jc w:val="both"/>
        <w:rPr>
          <w:rFonts w:ascii="Times New Roman" w:hAnsi="Times New Roman" w:cs="Times New Roman"/>
          <w:sz w:val="28"/>
          <w:szCs w:val="28"/>
          <w:lang w:val="nl-NL"/>
        </w:rPr>
      </w:pPr>
      <w:r>
        <w:rPr>
          <w:rFonts w:ascii="Times New Roman" w:hAnsi="Times New Roman" w:cs="Times New Roman"/>
          <w:sz w:val="28"/>
          <w:szCs w:val="28"/>
          <w:lang w:val="nl-NL"/>
        </w:rPr>
        <w:t>- VBT Tiếng Việt</w:t>
      </w:r>
    </w:p>
    <w:p w:rsidR="002C3BE9" w:rsidRPr="00170D29" w:rsidRDefault="002C3BE9" w:rsidP="002C3BE9">
      <w:pPr>
        <w:jc w:val="both"/>
        <w:outlineLvl w:val="0"/>
        <w:rPr>
          <w:rFonts w:ascii="Times New Roman" w:hAnsi="Times New Roman" w:cs="Times New Roman"/>
          <w:b/>
          <w:sz w:val="28"/>
          <w:szCs w:val="28"/>
          <w:lang w:val="nl-NL"/>
        </w:rPr>
      </w:pPr>
      <w:r w:rsidRPr="00170D29">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0D29">
        <w:rPr>
          <w:rFonts w:ascii="Times New Roman" w:hAnsi="Times New Roman" w:cs="Times New Roman"/>
          <w:b/>
          <w:sz w:val="28"/>
          <w:szCs w:val="28"/>
          <w:lang w:val="nl-N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2C3BE9" w:rsidRPr="008E7706" w:rsidTr="00B80DCB">
        <w:tc>
          <w:tcPr>
            <w:tcW w:w="5529" w:type="dxa"/>
            <w:shd w:val="clear" w:color="auto" w:fill="auto"/>
          </w:tcPr>
          <w:p w:rsidR="002C3BE9" w:rsidRPr="008E7706" w:rsidRDefault="002C3BE9" w:rsidP="0028258D">
            <w:pPr>
              <w:spacing w:line="276" w:lineRule="auto"/>
              <w:jc w:val="center"/>
              <w:rPr>
                <w:rFonts w:ascii="Times New Roman" w:hAnsi="Times New Roman" w:cs="Times New Roman"/>
                <w:b/>
                <w:sz w:val="28"/>
                <w:szCs w:val="28"/>
                <w:lang w:val="nl-NL"/>
              </w:rPr>
            </w:pPr>
            <w:r w:rsidRPr="008E7706">
              <w:rPr>
                <w:rFonts w:ascii="Times New Roman" w:hAnsi="Times New Roman" w:cs="Times New Roman"/>
                <w:b/>
                <w:sz w:val="28"/>
                <w:szCs w:val="28"/>
                <w:lang w:val="nl-NL"/>
              </w:rPr>
              <w:t>Hoạt động của GV</w:t>
            </w:r>
          </w:p>
        </w:tc>
        <w:tc>
          <w:tcPr>
            <w:tcW w:w="3430" w:type="dxa"/>
            <w:shd w:val="clear" w:color="auto" w:fill="auto"/>
          </w:tcPr>
          <w:p w:rsidR="002C3BE9" w:rsidRPr="008E7706" w:rsidRDefault="002C3BE9" w:rsidP="0028258D">
            <w:pPr>
              <w:spacing w:line="276" w:lineRule="auto"/>
              <w:jc w:val="center"/>
              <w:rPr>
                <w:rFonts w:ascii="Times New Roman" w:hAnsi="Times New Roman" w:cs="Times New Roman"/>
                <w:b/>
                <w:sz w:val="28"/>
                <w:szCs w:val="28"/>
                <w:lang w:val="nl-NL"/>
              </w:rPr>
            </w:pPr>
            <w:r w:rsidRPr="008E7706">
              <w:rPr>
                <w:rFonts w:ascii="Times New Roman" w:hAnsi="Times New Roman" w:cs="Times New Roman"/>
                <w:b/>
                <w:sz w:val="28"/>
                <w:szCs w:val="28"/>
                <w:lang w:val="nl-NL"/>
              </w:rPr>
              <w:t>Hoạt động của HS</w:t>
            </w:r>
          </w:p>
        </w:tc>
      </w:tr>
      <w:tr w:rsidR="002C3BE9" w:rsidRPr="008E7706" w:rsidTr="00B80DCB">
        <w:trPr>
          <w:trHeight w:val="270"/>
        </w:trPr>
        <w:tc>
          <w:tcPr>
            <w:tcW w:w="5529" w:type="dxa"/>
            <w:shd w:val="clear" w:color="auto" w:fill="auto"/>
          </w:tcPr>
          <w:p w:rsidR="002C3BE9" w:rsidRPr="008E7706" w:rsidRDefault="002C3BE9" w:rsidP="0028258D">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 Ổn định tổ chức </w:t>
            </w:r>
            <w:r w:rsidRPr="008E7706">
              <w:rPr>
                <w:rFonts w:ascii="Times New Roman" w:hAnsi="Times New Roman" w:cs="Times New Roman"/>
                <w:sz w:val="28"/>
                <w:szCs w:val="28"/>
              </w:rPr>
              <w:t>(1’)</w:t>
            </w:r>
          </w:p>
          <w:p w:rsidR="002C3BE9" w:rsidRPr="008E7706" w:rsidRDefault="002C3BE9" w:rsidP="0028258D">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1. </w:t>
            </w:r>
            <w:r>
              <w:rPr>
                <w:rFonts w:ascii="Times New Roman" w:hAnsi="Times New Roman" w:cs="Times New Roman"/>
                <w:b/>
                <w:sz w:val="28"/>
                <w:szCs w:val="28"/>
              </w:rPr>
              <w:t>Hoạt động mở đầu</w:t>
            </w:r>
            <w:r w:rsidRPr="008E7706">
              <w:rPr>
                <w:rFonts w:ascii="Times New Roman" w:hAnsi="Times New Roman" w:cs="Times New Roman"/>
                <w:b/>
                <w:sz w:val="28"/>
                <w:szCs w:val="28"/>
              </w:rPr>
              <w:t xml:space="preserve"> </w:t>
            </w:r>
            <w:r w:rsidRPr="008E7706">
              <w:rPr>
                <w:rFonts w:ascii="Times New Roman" w:hAnsi="Times New Roman" w:cs="Times New Roman"/>
                <w:sz w:val="28"/>
                <w:szCs w:val="28"/>
              </w:rPr>
              <w:t>(2’)</w:t>
            </w:r>
          </w:p>
          <w:p w:rsidR="002C3BE9" w:rsidRPr="008E7706" w:rsidRDefault="002C3BE9" w:rsidP="0028258D">
            <w:pPr>
              <w:spacing w:line="276" w:lineRule="auto"/>
              <w:ind w:hanging="108"/>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GV nêu MĐYC của bài học.</w:t>
            </w: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xml:space="preserve">- GV mời HS đọc bài </w:t>
            </w:r>
            <w:r w:rsidRPr="008E7706">
              <w:rPr>
                <w:rFonts w:ascii="Times New Roman" w:hAnsi="Times New Roman" w:cs="Times New Roman"/>
                <w:i/>
                <w:iCs/>
                <w:sz w:val="28"/>
                <w:szCs w:val="28"/>
              </w:rPr>
              <w:t>Thỏ thua rùa</w:t>
            </w:r>
            <w:r w:rsidRPr="008E7706">
              <w:rPr>
                <w:rFonts w:ascii="Times New Roman" w:hAnsi="Times New Roman" w:cs="Times New Roman"/>
                <w:sz w:val="28"/>
                <w:szCs w:val="28"/>
              </w:rPr>
              <w:t xml:space="preserve"> (1) để kết nối với </w:t>
            </w:r>
            <w:r w:rsidRPr="008E7706">
              <w:rPr>
                <w:rFonts w:ascii="Times New Roman" w:hAnsi="Times New Roman" w:cs="Times New Roman"/>
                <w:i/>
                <w:iCs/>
                <w:sz w:val="28"/>
                <w:szCs w:val="28"/>
              </w:rPr>
              <w:t>Thỏ thua rùa</w:t>
            </w:r>
            <w:r w:rsidRPr="008E7706">
              <w:rPr>
                <w:rFonts w:ascii="Times New Roman" w:hAnsi="Times New Roman" w:cs="Times New Roman"/>
                <w:sz w:val="28"/>
                <w:szCs w:val="28"/>
              </w:rPr>
              <w:t xml:space="preserve"> (2).</w:t>
            </w:r>
          </w:p>
          <w:p w:rsidR="002C3BE9" w:rsidRPr="008E7706" w:rsidRDefault="002C3BE9" w:rsidP="0028258D">
            <w:pPr>
              <w:spacing w:line="276" w:lineRule="auto"/>
              <w:ind w:hanging="108"/>
              <w:rPr>
                <w:rFonts w:ascii="Times New Roman" w:hAnsi="Times New Roman" w:cs="Times New Roman"/>
                <w:b/>
                <w:sz w:val="28"/>
                <w:szCs w:val="28"/>
              </w:rPr>
            </w:pPr>
            <w:r>
              <w:rPr>
                <w:rFonts w:ascii="Times New Roman" w:hAnsi="Times New Roman" w:cs="Times New Roman"/>
                <w:b/>
              </w:rPr>
              <w:t xml:space="preserve"> </w:t>
            </w:r>
            <w:r w:rsidRPr="008E7706">
              <w:rPr>
                <w:rFonts w:ascii="Times New Roman" w:hAnsi="Times New Roman" w:cs="Times New Roman"/>
                <w:b/>
              </w:rPr>
              <w:t>2.</w:t>
            </w:r>
            <w:r w:rsidRPr="008E7706">
              <w:rPr>
                <w:rFonts w:ascii="Times New Roman" w:hAnsi="Times New Roman" w:cs="Times New Roman"/>
                <w:b/>
                <w:sz w:val="28"/>
                <w:szCs w:val="28"/>
              </w:rPr>
              <w:t xml:space="preserve"> Hoạt động luyện tập</w:t>
            </w:r>
          </w:p>
          <w:p w:rsidR="002C3BE9" w:rsidRPr="008E7706" w:rsidRDefault="002C3BE9" w:rsidP="0028258D">
            <w:pPr>
              <w:spacing w:line="276" w:lineRule="auto"/>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2.1. </w:t>
            </w:r>
            <w:r w:rsidRPr="008E7706">
              <w:rPr>
                <w:rFonts w:ascii="Times New Roman" w:hAnsi="Times New Roman" w:cs="Times New Roman"/>
                <w:b/>
                <w:bCs/>
                <w:sz w:val="28"/>
                <w:szCs w:val="28"/>
              </w:rPr>
              <w:t>BT 1</w:t>
            </w:r>
            <w:r w:rsidRPr="008E7706">
              <w:rPr>
                <w:rFonts w:ascii="Times New Roman" w:hAnsi="Times New Roman" w:cs="Times New Roman"/>
                <w:b/>
                <w:bCs/>
              </w:rPr>
              <w:t xml:space="preserve"> </w:t>
            </w:r>
            <w:r w:rsidRPr="008E7706">
              <w:rPr>
                <w:rFonts w:ascii="Times New Roman" w:hAnsi="Times New Roman" w:cs="Times New Roman"/>
                <w:sz w:val="28"/>
                <w:szCs w:val="28"/>
              </w:rPr>
              <w:t xml:space="preserve">(Tập đọc) </w:t>
            </w:r>
            <w:r w:rsidRPr="008E7706">
              <w:rPr>
                <w:rFonts w:ascii="Times New Roman" w:hAnsi="Times New Roman" w:cs="Times New Roman"/>
                <w:bCs/>
                <w:sz w:val="28"/>
                <w:szCs w:val="28"/>
              </w:rPr>
              <w:t>(15’)</w:t>
            </w:r>
          </w:p>
          <w:p w:rsidR="002C3BE9" w:rsidRPr="008E7706" w:rsidRDefault="002C3BE9" w:rsidP="0028258D">
            <w:pPr>
              <w:spacing w:line="276" w:lineRule="auto"/>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xml:space="preserve">a. GV giới thiệu: Bài </w:t>
            </w:r>
            <w:r w:rsidRPr="008E7706">
              <w:rPr>
                <w:rFonts w:ascii="Times New Roman" w:hAnsi="Times New Roman" w:cs="Times New Roman"/>
                <w:i/>
                <w:iCs/>
                <w:sz w:val="28"/>
                <w:szCs w:val="28"/>
              </w:rPr>
              <w:t>Thỏ thua rùa</w:t>
            </w:r>
            <w:r w:rsidRPr="008E7706">
              <w:rPr>
                <w:rFonts w:ascii="Times New Roman" w:hAnsi="Times New Roman" w:cs="Times New Roman"/>
                <w:sz w:val="28"/>
                <w:szCs w:val="28"/>
              </w:rPr>
              <w:t xml:space="preserve"> (2) sẽ cho các em biết: Vì sao thỏ tự kiêu cho mình có tài phi nhanh như bay lại thua rùa chậm chạp.</w:t>
            </w:r>
          </w:p>
          <w:p w:rsidR="002C3BE9" w:rsidRPr="008E7706" w:rsidRDefault="002C3BE9" w:rsidP="0028258D">
            <w:pPr>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b. GV đọc mẫu</w:t>
            </w:r>
          </w:p>
          <w:p w:rsidR="002C3BE9" w:rsidRPr="008E7706" w:rsidRDefault="002C3BE9" w:rsidP="0028258D">
            <w:pPr>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xml:space="preserve">c. Luyện đọc từ ngừ: </w:t>
            </w:r>
          </w:p>
          <w:p w:rsidR="002C3BE9" w:rsidRPr="008E7706" w:rsidRDefault="002C3BE9" w:rsidP="0028258D">
            <w:pPr>
              <w:spacing w:line="276" w:lineRule="auto"/>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xml:space="preserve">- GV yêu cầu HS (cá nhân, cả lớp) đánh vần (nếu cần), đọc trơn các từ ngữ được tô màu hoặc gạch chân trong bài: </w:t>
            </w:r>
            <w:r w:rsidRPr="008E7706">
              <w:rPr>
                <w:rFonts w:ascii="Times New Roman" w:hAnsi="Times New Roman" w:cs="Times New Roman"/>
                <w:b/>
                <w:bCs/>
                <w:sz w:val="28"/>
                <w:szCs w:val="28"/>
              </w:rPr>
              <w:t xml:space="preserve">sẽ thua, la cà, nhá dưa, lơ mơ ngủ, tự nhủ, giữa trưa. </w:t>
            </w:r>
          </w:p>
          <w:p w:rsidR="002C3BE9" w:rsidRPr="008E7706" w:rsidRDefault="002C3BE9" w:rsidP="0028258D">
            <w:pPr>
              <w:spacing w:line="276" w:lineRule="auto"/>
              <w:rPr>
                <w:rFonts w:ascii="Times New Roman" w:hAnsi="Times New Roman" w:cs="Times New Roman"/>
                <w:sz w:val="28"/>
                <w:szCs w:val="28"/>
              </w:rPr>
            </w:pPr>
            <w:r>
              <w:rPr>
                <w:rFonts w:ascii="Times New Roman" w:hAnsi="Times New Roman" w:cs="Times New Roman"/>
                <w:b/>
                <w:bCs/>
                <w:sz w:val="28"/>
                <w:szCs w:val="28"/>
              </w:rPr>
              <w:t xml:space="preserve"> </w:t>
            </w:r>
            <w:r w:rsidRPr="008E7706">
              <w:rPr>
                <w:rFonts w:ascii="Times New Roman" w:hAnsi="Times New Roman" w:cs="Times New Roman"/>
                <w:b/>
                <w:bCs/>
                <w:sz w:val="28"/>
                <w:szCs w:val="28"/>
              </w:rPr>
              <w:t xml:space="preserve">- </w:t>
            </w:r>
            <w:r w:rsidRPr="008E7706">
              <w:rPr>
                <w:rFonts w:ascii="Times New Roman" w:hAnsi="Times New Roman" w:cs="Times New Roman"/>
                <w:sz w:val="28"/>
                <w:szCs w:val="28"/>
              </w:rPr>
              <w:t xml:space="preserve">GV giải nghĩa: </w:t>
            </w:r>
            <w:r w:rsidRPr="008E7706">
              <w:rPr>
                <w:rFonts w:ascii="Times New Roman" w:hAnsi="Times New Roman" w:cs="Times New Roman"/>
                <w:i/>
                <w:iCs/>
                <w:sz w:val="28"/>
                <w:szCs w:val="28"/>
              </w:rPr>
              <w:t>la cà</w:t>
            </w:r>
            <w:r w:rsidRPr="008E7706">
              <w:rPr>
                <w:rFonts w:ascii="Times New Roman" w:hAnsi="Times New Roman" w:cs="Times New Roman"/>
                <w:sz w:val="28"/>
                <w:szCs w:val="28"/>
              </w:rPr>
              <w:t xml:space="preserve"> (đi chỗ này chỗ kia, không có mục đích rõ ràng).</w:t>
            </w:r>
          </w:p>
          <w:p w:rsidR="002C3BE9" w:rsidRPr="008E7706" w:rsidRDefault="002C3BE9" w:rsidP="0028258D">
            <w:pPr>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d. Luyện đọc câu</w:t>
            </w:r>
          </w:p>
          <w:p w:rsidR="002C3BE9" w:rsidRPr="008E7706" w:rsidRDefault="002C3BE9" w:rsidP="0028258D">
            <w:pPr>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Bài đọc có mấy câu? (GV chỉ từng câu cho HS đếm)</w:t>
            </w:r>
          </w:p>
          <w:p w:rsidR="002C3BE9" w:rsidRPr="008E7706" w:rsidRDefault="002C3BE9" w:rsidP="0028258D">
            <w:pPr>
              <w:spacing w:line="276" w:lineRule="auto"/>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xml:space="preserve">- GV cho cả lớp đọc thầm tên bài và câu 1 theo thước chỉ của GV. Sau đó 1 HS đọc thành </w:t>
            </w:r>
            <w:r w:rsidRPr="008E7706">
              <w:rPr>
                <w:rFonts w:ascii="Times New Roman" w:hAnsi="Times New Roman" w:cs="Times New Roman"/>
                <w:sz w:val="28"/>
                <w:szCs w:val="28"/>
              </w:rPr>
              <w:lastRenderedPageBreak/>
              <w:t xml:space="preserve">tiếng, cả lớp đọc đồng thanh. Làm tương tự với các câu còn lại. (Đọc liền 2 câu: </w:t>
            </w:r>
            <w:r w:rsidRPr="008E7706">
              <w:rPr>
                <w:rFonts w:ascii="Times New Roman" w:hAnsi="Times New Roman" w:cs="Times New Roman"/>
                <w:i/>
                <w:iCs/>
                <w:sz w:val="28"/>
                <w:szCs w:val="28"/>
              </w:rPr>
              <w:t>Rùa tự nhủ: - “Ta sẽ cố”</w:t>
            </w:r>
            <w:r w:rsidRPr="008E7706">
              <w:rPr>
                <w:rFonts w:ascii="Times New Roman" w:hAnsi="Times New Roman" w:cs="Times New Roman"/>
                <w:iCs/>
                <w:sz w:val="28"/>
                <w:szCs w:val="28"/>
              </w:rPr>
              <w:t>)</w:t>
            </w:r>
          </w:p>
          <w:p w:rsidR="002C3BE9" w:rsidRPr="008E7706" w:rsidRDefault="002C3BE9" w:rsidP="0028258D">
            <w:pPr>
              <w:pStyle w:val="Vnbnnidung0"/>
              <w:tabs>
                <w:tab w:val="left" w:pos="757"/>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GV yêu cầu đọc tiếp nối từng câu </w:t>
            </w:r>
          </w:p>
          <w:p w:rsidR="002C3BE9" w:rsidRPr="008E7706" w:rsidRDefault="002C3BE9" w:rsidP="0028258D">
            <w:pPr>
              <w:pStyle w:val="Vnbnnidung0"/>
              <w:tabs>
                <w:tab w:val="left" w:pos="1093"/>
              </w:tabs>
              <w:spacing w:line="276" w:lineRule="auto"/>
              <w:ind w:firstLine="0"/>
              <w:jc w:val="both"/>
              <w:rPr>
                <w:rFonts w:ascii="Times New Roman" w:hAnsi="Times New Roman"/>
              </w:rPr>
            </w:pPr>
          </w:p>
          <w:p w:rsidR="002C3BE9" w:rsidRPr="008E7706" w:rsidRDefault="002C3BE9" w:rsidP="0028258D">
            <w:pPr>
              <w:pStyle w:val="Vnbnnidung0"/>
              <w:tabs>
                <w:tab w:val="left" w:pos="1071"/>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e. Thi đọc cả bài</w:t>
            </w:r>
          </w:p>
          <w:p w:rsidR="002C3BE9" w:rsidRPr="008E7706" w:rsidRDefault="002C3BE9" w:rsidP="0028258D">
            <w:pPr>
              <w:pStyle w:val="Vnbnnidung0"/>
              <w:tabs>
                <w:tab w:val="left" w:pos="1071"/>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tổ chức cho các cặp, tổ thi đọc cả bài.</w:t>
            </w:r>
          </w:p>
          <w:p w:rsidR="002C3BE9" w:rsidRPr="008E7706" w:rsidRDefault="002C3BE9" w:rsidP="0028258D">
            <w:pPr>
              <w:pStyle w:val="Vnbnnidung0"/>
              <w:tabs>
                <w:tab w:val="left" w:pos="1071"/>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yêu cầu HS đọc cả bài.</w:t>
            </w:r>
            <w:r w:rsidRPr="008E7706">
              <w:rPr>
                <w:rFonts w:ascii="Times New Roman" w:hAnsi="Times New Roman"/>
              </w:rPr>
              <w:br w:type="page"/>
            </w:r>
          </w:p>
          <w:p w:rsidR="002C3BE9" w:rsidRPr="008E7706" w:rsidRDefault="002C3BE9" w:rsidP="0028258D">
            <w:pPr>
              <w:pStyle w:val="Vnbnnidung0"/>
              <w:tabs>
                <w:tab w:val="left" w:pos="737"/>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GV yêu cầu cả lớp đọc cả bài </w:t>
            </w: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g. Tìm hiểu bài đọc </w:t>
            </w:r>
            <w:r w:rsidRPr="008E7706">
              <w:rPr>
                <w:rFonts w:ascii="Times New Roman" w:hAnsi="Times New Roman"/>
                <w:i/>
                <w:iCs/>
              </w:rPr>
              <w:t>(Sắp xếp các ý...)</w:t>
            </w: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GV nêu YC; chỉ từng câu cho cả lớp đọc. </w:t>
            </w:r>
          </w:p>
          <w:p w:rsidR="002C3BE9" w:rsidRDefault="002C3BE9" w:rsidP="0028258D">
            <w:pPr>
              <w:pStyle w:val="Vnbnnidung0"/>
              <w:tabs>
                <w:tab w:val="left" w:pos="736"/>
              </w:tabs>
              <w:spacing w:line="276" w:lineRule="auto"/>
              <w:ind w:firstLine="0"/>
              <w:jc w:val="both"/>
              <w:rPr>
                <w:rFonts w:ascii="Times New Roman" w:hAnsi="Times New Roman"/>
              </w:rPr>
            </w:pPr>
          </w:p>
          <w:p w:rsidR="0050371A" w:rsidRPr="008E7706" w:rsidRDefault="0050371A" w:rsidP="0028258D">
            <w:pPr>
              <w:pStyle w:val="Vnbnnidung0"/>
              <w:tabs>
                <w:tab w:val="left" w:pos="736"/>
              </w:tabs>
              <w:spacing w:line="276" w:lineRule="auto"/>
              <w:ind w:firstLine="0"/>
              <w:jc w:val="both"/>
              <w:rPr>
                <w:rFonts w:ascii="Times New Roman" w:hAnsi="Times New Roman"/>
              </w:rPr>
            </w:pP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gọi HS viết số TT lên 3 thẻ trên bảng.</w:t>
            </w: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chốt đáp án.</w:t>
            </w:r>
          </w:p>
          <w:p w:rsidR="002C3BE9" w:rsidRPr="008E7706" w:rsidRDefault="002C3BE9" w:rsidP="0028258D">
            <w:pPr>
              <w:pStyle w:val="Vnbnnidung0"/>
              <w:spacing w:line="276" w:lineRule="auto"/>
              <w:ind w:firstLine="0"/>
              <w:rPr>
                <w:rFonts w:ascii="Times New Roman" w:hAnsi="Times New Roman"/>
              </w:rPr>
            </w:pPr>
          </w:p>
          <w:p w:rsidR="002C3BE9" w:rsidRPr="008E7706" w:rsidRDefault="002C3BE9" w:rsidP="0028258D">
            <w:pPr>
              <w:pStyle w:val="Vnbnnidung0"/>
              <w:spacing w:line="276" w:lineRule="auto"/>
              <w:ind w:firstLine="0"/>
              <w:rPr>
                <w:rFonts w:ascii="Times New Roman" w:hAnsi="Times New Roman"/>
              </w:rPr>
            </w:pPr>
          </w:p>
          <w:p w:rsidR="002C3BE9" w:rsidRPr="008E7706" w:rsidRDefault="002C3BE9" w:rsidP="0028258D">
            <w:pPr>
              <w:pStyle w:val="Vnbnnidung0"/>
              <w:tabs>
                <w:tab w:val="left" w:pos="736"/>
              </w:tabs>
              <w:spacing w:line="276" w:lineRule="auto"/>
              <w:ind w:firstLine="0"/>
              <w:jc w:val="both"/>
              <w:rPr>
                <w:rFonts w:ascii="Times New Roman" w:hAnsi="Times New Roman"/>
              </w:rPr>
            </w:pPr>
          </w:p>
          <w:p w:rsidR="002C3BE9"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Vì sao thỏ thua rùa?</w:t>
            </w:r>
          </w:p>
          <w:p w:rsidR="0050371A" w:rsidRPr="008E7706" w:rsidRDefault="0050371A" w:rsidP="0028258D">
            <w:pPr>
              <w:pStyle w:val="Vnbnnidung0"/>
              <w:tabs>
                <w:tab w:val="left" w:pos="736"/>
              </w:tabs>
              <w:spacing w:line="276" w:lineRule="auto"/>
              <w:ind w:firstLine="0"/>
              <w:jc w:val="both"/>
              <w:rPr>
                <w:rFonts w:ascii="Times New Roman" w:hAnsi="Times New Roman"/>
              </w:rPr>
            </w:pPr>
          </w:p>
          <w:p w:rsidR="002C3BE9" w:rsidRPr="008E7706" w:rsidRDefault="002C3BE9" w:rsidP="0028258D">
            <w:pPr>
              <w:pStyle w:val="Vnbnnidung0"/>
              <w:tabs>
                <w:tab w:val="left" w:pos="736"/>
              </w:tabs>
              <w:spacing w:line="276" w:lineRule="auto"/>
              <w:ind w:firstLine="0"/>
              <w:jc w:val="both"/>
              <w:rPr>
                <w:rFonts w:ascii="Times New Roman" w:hAnsi="Times New Roman"/>
              </w:rPr>
            </w:pP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Vì sao rùa thắng thỏ? </w:t>
            </w:r>
            <w:bookmarkStart w:id="1" w:name="bookmark1826"/>
            <w:bookmarkEnd w:id="1"/>
          </w:p>
          <w:p w:rsidR="002C3BE9" w:rsidRPr="008E7706" w:rsidRDefault="002C3BE9" w:rsidP="0028258D">
            <w:pPr>
              <w:pStyle w:val="Vnbnnidung0"/>
              <w:tabs>
                <w:tab w:val="left" w:pos="736"/>
              </w:tabs>
              <w:spacing w:line="276" w:lineRule="auto"/>
              <w:ind w:firstLine="0"/>
              <w:jc w:val="both"/>
              <w:rPr>
                <w:rFonts w:ascii="Times New Roman" w:hAnsi="Times New Roman"/>
              </w:rPr>
            </w:pPr>
          </w:p>
          <w:p w:rsidR="002C3BE9" w:rsidRPr="008E7706" w:rsidRDefault="002C3BE9" w:rsidP="0028258D">
            <w:pPr>
              <w:pStyle w:val="Vnbnnidung0"/>
              <w:tabs>
                <w:tab w:val="left" w:pos="736"/>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Câu chuyện giúp em hiểu điều gì? </w:t>
            </w:r>
          </w:p>
          <w:p w:rsidR="002C3BE9" w:rsidRPr="008E7706" w:rsidRDefault="002C3BE9" w:rsidP="0028258D">
            <w:pPr>
              <w:pStyle w:val="Vnbnnidung0"/>
              <w:tabs>
                <w:tab w:val="left" w:pos="757"/>
              </w:tabs>
              <w:spacing w:line="276" w:lineRule="auto"/>
              <w:ind w:firstLine="0"/>
              <w:jc w:val="both"/>
              <w:rPr>
                <w:rFonts w:ascii="Times New Roman" w:hAnsi="Times New Roman"/>
              </w:rPr>
            </w:pPr>
          </w:p>
          <w:p w:rsidR="002C3BE9" w:rsidRPr="008E7706" w:rsidRDefault="002C3BE9" w:rsidP="0028258D">
            <w:pPr>
              <w:pStyle w:val="Vnbnnidung0"/>
              <w:tabs>
                <w:tab w:val="left" w:pos="757"/>
              </w:tabs>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Câu chuyện là lời khuyên: Chớ chủ quan, kiêu ngạo. Nếu chủ quan, kiêu ngạo thì phi nhanh như thỏ” cũng có thể thua rùa trong cuộc thi chạy. Nếu biết mình yếu và gắng sức thì chậm như rùa” cũng có thể lập kì tích thắng thỏ</w:t>
            </w:r>
          </w:p>
          <w:p w:rsidR="002C3BE9" w:rsidRPr="008E7706" w:rsidRDefault="002C3BE9" w:rsidP="0028258D">
            <w:pPr>
              <w:pStyle w:val="Vnbnnidung0"/>
              <w:tabs>
                <w:tab w:val="left" w:pos="757"/>
              </w:tabs>
              <w:spacing w:line="276" w:lineRule="auto"/>
              <w:ind w:firstLine="0"/>
              <w:jc w:val="both"/>
              <w:rPr>
                <w:rFonts w:ascii="Times New Roman" w:hAnsi="Times New Roman"/>
              </w:rPr>
            </w:pPr>
            <w:r>
              <w:rPr>
                <w:rFonts w:ascii="Times New Roman" w:hAnsi="Times New Roman"/>
                <w:b/>
              </w:rPr>
              <w:t xml:space="preserve"> </w:t>
            </w:r>
            <w:r w:rsidRPr="008E7706">
              <w:rPr>
                <w:rFonts w:ascii="Times New Roman" w:hAnsi="Times New Roman"/>
                <w:b/>
              </w:rPr>
              <w:t>2.3. BT 3</w:t>
            </w:r>
            <w:r w:rsidRPr="008E7706">
              <w:rPr>
                <w:rFonts w:ascii="Times New Roman" w:hAnsi="Times New Roman"/>
              </w:rPr>
              <w:t xml:space="preserve"> (Tập chép</w:t>
            </w:r>
            <w:r w:rsidRPr="008E7706">
              <w:rPr>
                <w:rFonts w:ascii="Times New Roman" w:hAnsi="Times New Roman"/>
                <w:bCs/>
              </w:rPr>
              <w:t>) (15’)</w:t>
            </w:r>
          </w:p>
          <w:p w:rsidR="002C3BE9" w:rsidRPr="008E7706" w:rsidRDefault="002C3BE9" w:rsidP="0028258D">
            <w:pPr>
              <w:pStyle w:val="Vnbnnidung0"/>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GV giới thiệu bài tập chính tả mới: bài tập chép. </w:t>
            </w:r>
          </w:p>
          <w:p w:rsidR="002C3BE9" w:rsidRPr="008E7706" w:rsidRDefault="002C3BE9" w:rsidP="0028258D">
            <w:pPr>
              <w:pStyle w:val="Vnbnnidung0"/>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nêu yêu cầu</w:t>
            </w:r>
          </w:p>
          <w:p w:rsidR="002C3BE9" w:rsidRPr="008E7706" w:rsidRDefault="002C3BE9" w:rsidP="0028258D">
            <w:pPr>
              <w:pStyle w:val="Vnbnnidung0"/>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mời cả lớp nhìn bảng đọc to, rõ câu văn cần chép.</w:t>
            </w:r>
          </w:p>
          <w:p w:rsidR="002C3BE9" w:rsidRPr="008E7706" w:rsidRDefault="002C3BE9" w:rsidP="0028258D">
            <w:pPr>
              <w:pStyle w:val="Vnbnnidung0"/>
              <w:spacing w:line="276"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vừa viết, vừa hướng dẫn HS</w:t>
            </w:r>
          </w:p>
          <w:p w:rsidR="00FA7ED5" w:rsidRPr="008E7706" w:rsidRDefault="00FA7ED5" w:rsidP="0028258D">
            <w:pPr>
              <w:pStyle w:val="Vnbnnidung0"/>
              <w:spacing w:line="276" w:lineRule="auto"/>
              <w:ind w:firstLine="0"/>
              <w:jc w:val="both"/>
              <w:rPr>
                <w:rFonts w:ascii="Times New Roman" w:hAnsi="Times New Roman"/>
              </w:rPr>
            </w:pPr>
            <w:r>
              <w:rPr>
                <w:rFonts w:ascii="Times New Roman" w:hAnsi="Times New Roman"/>
              </w:rPr>
              <w:t xml:space="preserve"> </w:t>
            </w:r>
            <w:bookmarkStart w:id="2" w:name="_GoBack"/>
            <w:bookmarkEnd w:id="2"/>
            <w:r w:rsidR="002C3BE9" w:rsidRPr="008E7706">
              <w:rPr>
                <w:rFonts w:ascii="Times New Roman" w:hAnsi="Times New Roman"/>
              </w:rPr>
              <w:t>- GV chữa bài cho HS, nhận xét chung.</w:t>
            </w:r>
          </w:p>
          <w:p w:rsidR="002C3BE9" w:rsidRPr="008E7706" w:rsidRDefault="002C3BE9" w:rsidP="0028258D">
            <w:pPr>
              <w:pStyle w:val="Vnbnnidung0"/>
              <w:tabs>
                <w:tab w:val="left" w:pos="735"/>
              </w:tabs>
              <w:spacing w:line="276"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8E7706">
              <w:rPr>
                <w:rFonts w:ascii="Times New Roman" w:hAnsi="Times New Roman"/>
                <w:b/>
                <w:lang w:eastAsia="vi-VN" w:bidi="vi-VN"/>
              </w:rPr>
              <w:t xml:space="preserve">3. Củng cố, dặn dò </w:t>
            </w:r>
            <w:r w:rsidRPr="008E7706">
              <w:rPr>
                <w:rFonts w:ascii="Times New Roman" w:hAnsi="Times New Roman"/>
                <w:lang w:eastAsia="vi-VN" w:bidi="vi-VN"/>
              </w:rPr>
              <w:t>(2’)</w:t>
            </w:r>
          </w:p>
          <w:p w:rsidR="002C3BE9" w:rsidRPr="008E7706" w:rsidRDefault="002C3BE9" w:rsidP="0028258D">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lang w:eastAsia="vi-VN" w:bidi="vi-VN"/>
              </w:rPr>
              <w:lastRenderedPageBreak/>
              <w:t xml:space="preserve"> </w:t>
            </w:r>
            <w:r w:rsidRPr="008E7706">
              <w:rPr>
                <w:rFonts w:ascii="Times New Roman" w:hAnsi="Times New Roman"/>
                <w:lang w:eastAsia="vi-VN" w:bidi="vi-VN"/>
              </w:rPr>
              <w:t>- GV nhận xét tiết học</w:t>
            </w:r>
          </w:p>
          <w:p w:rsidR="002C3BE9" w:rsidRPr="008E7706" w:rsidRDefault="002C3BE9" w:rsidP="0028258D">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rPr>
              <w:t xml:space="preserve"> </w:t>
            </w:r>
            <w:r w:rsidRPr="008E7706">
              <w:rPr>
                <w:rFonts w:ascii="Times New Roman" w:hAnsi="Times New Roman"/>
              </w:rPr>
              <w:t xml:space="preserve">- Dặn HS về nhà đọc bài </w:t>
            </w:r>
            <w:r w:rsidRPr="008E7706">
              <w:rPr>
                <w:rFonts w:ascii="Times New Roman" w:hAnsi="Times New Roman"/>
                <w:i/>
              </w:rPr>
              <w:t>Thỏ và rùa</w:t>
            </w:r>
            <w:r w:rsidRPr="008E7706">
              <w:rPr>
                <w:rFonts w:ascii="Times New Roman" w:hAnsi="Times New Roman"/>
              </w:rPr>
              <w:t>; xem trước bài 34 (v, y).</w:t>
            </w:r>
          </w:p>
          <w:p w:rsidR="002C3BE9" w:rsidRPr="008E7706" w:rsidRDefault="002C3BE9" w:rsidP="0028258D">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rPr>
              <w:t xml:space="preserve"> </w:t>
            </w:r>
            <w:r w:rsidRPr="008E7706">
              <w:rPr>
                <w:rFonts w:ascii="Times New Roman" w:hAnsi="Times New Roman"/>
              </w:rPr>
              <w:t>- Khuyến khích HS tập viết chữ trên bảng con.</w:t>
            </w:r>
          </w:p>
        </w:tc>
        <w:tc>
          <w:tcPr>
            <w:tcW w:w="3430" w:type="dxa"/>
            <w:shd w:val="clear" w:color="auto" w:fill="auto"/>
          </w:tcPr>
          <w:p w:rsidR="002C3BE9" w:rsidRPr="008E7706" w:rsidRDefault="002C3BE9" w:rsidP="0028258D">
            <w:pPr>
              <w:pStyle w:val="Vnbnnidung0"/>
              <w:tabs>
                <w:tab w:val="left" w:pos="735"/>
              </w:tabs>
              <w:spacing w:line="276" w:lineRule="auto"/>
              <w:ind w:firstLine="0"/>
              <w:jc w:val="both"/>
              <w:rPr>
                <w:rFonts w:ascii="Times New Roman" w:hAnsi="Times New Roman"/>
                <w:b/>
                <w:lang w:eastAsia="vi-VN" w:bidi="vi-VN"/>
              </w:rPr>
            </w:pPr>
          </w:p>
          <w:p w:rsidR="002C3BE9" w:rsidRPr="008E7706" w:rsidRDefault="002C3BE9" w:rsidP="0028258D">
            <w:pPr>
              <w:pStyle w:val="Vnbnnidung0"/>
              <w:tabs>
                <w:tab w:val="left" w:pos="735"/>
              </w:tabs>
              <w:spacing w:line="276" w:lineRule="auto"/>
              <w:ind w:firstLine="0"/>
              <w:jc w:val="both"/>
              <w:rPr>
                <w:rFonts w:ascii="Times New Roman" w:hAnsi="Times New Roman"/>
                <w:b/>
                <w:lang w:eastAsia="vi-VN" w:bidi="vi-VN"/>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nghe</w:t>
            </w:r>
          </w:p>
          <w:p w:rsidR="002C3BE9" w:rsidRPr="008E7706" w:rsidRDefault="002C3BE9" w:rsidP="0028258D">
            <w:pPr>
              <w:spacing w:line="276" w:lineRule="auto"/>
              <w:rPr>
                <w:rFonts w:ascii="Times New Roman" w:hAnsi="Times New Roman" w:cs="Times New Roman"/>
                <w:sz w:val="28"/>
                <w:szCs w:val="28"/>
                <w:lang w:eastAsia="vi-VN" w:bidi="vi-VN"/>
              </w:rPr>
            </w:pPr>
            <w:r w:rsidRPr="008E7706">
              <w:rPr>
                <w:rFonts w:ascii="Times New Roman" w:hAnsi="Times New Roman" w:cs="Times New Roman"/>
                <w:sz w:val="28"/>
                <w:szCs w:val="28"/>
              </w:rPr>
              <w:t>- 1 HS đọc bài</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b/>
                <w:sz w:val="28"/>
                <w:szCs w:val="28"/>
              </w:rPr>
            </w:pPr>
            <w:r w:rsidRPr="008E7706">
              <w:rPr>
                <w:rFonts w:ascii="Times New Roman" w:hAnsi="Times New Roman" w:cs="Times New Roman"/>
                <w:b/>
                <w:sz w:val="28"/>
                <w:szCs w:val="28"/>
              </w:rPr>
              <w:t xml:space="preserve">- </w:t>
            </w:r>
            <w:r w:rsidRPr="008E7706">
              <w:rPr>
                <w:rFonts w:ascii="Times New Roman" w:hAnsi="Times New Roman" w:cs="Times New Roman"/>
                <w:sz w:val="28"/>
                <w:szCs w:val="28"/>
              </w:rPr>
              <w:t>HS nghe</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lang w:eastAsia="vi-VN" w:bidi="vi-VN"/>
              </w:rPr>
            </w:pPr>
            <w:r w:rsidRPr="008E7706">
              <w:rPr>
                <w:rFonts w:ascii="Times New Roman" w:hAnsi="Times New Roman" w:cs="Times New Roman"/>
                <w:sz w:val="28"/>
                <w:szCs w:val="28"/>
              </w:rPr>
              <w:t>- HS nghe</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đọc bài, cả lớp đọc đồng thanh</w:t>
            </w:r>
          </w:p>
          <w:p w:rsidR="002C3BE9" w:rsidRPr="008E7706" w:rsidRDefault="002C3BE9" w:rsidP="0028258D">
            <w:pPr>
              <w:spacing w:line="276" w:lineRule="auto"/>
              <w:rPr>
                <w:rFonts w:ascii="Times New Roman" w:hAnsi="Times New Roman" w:cs="Times New Roman"/>
                <w:sz w:val="28"/>
                <w:szCs w:val="28"/>
              </w:rPr>
            </w:pPr>
          </w:p>
          <w:p w:rsidR="002C3BE9"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nghe</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trả lời: 6 câu</w:t>
            </w: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đọc</w:t>
            </w: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spacing w:line="276" w:lineRule="auto"/>
              <w:rPr>
                <w:rFonts w:ascii="Times New Roman" w:hAnsi="Times New Roman" w:cs="Times New Roman"/>
                <w:sz w:val="28"/>
                <w:szCs w:val="28"/>
              </w:rPr>
            </w:pPr>
          </w:p>
          <w:p w:rsidR="002C3BE9" w:rsidRPr="008E7706" w:rsidRDefault="002C3BE9" w:rsidP="0028258D">
            <w:pPr>
              <w:pStyle w:val="Vnbnnidung0"/>
              <w:tabs>
                <w:tab w:val="left" w:pos="757"/>
              </w:tabs>
              <w:spacing w:line="276" w:lineRule="auto"/>
              <w:ind w:firstLine="0"/>
              <w:jc w:val="both"/>
              <w:rPr>
                <w:rFonts w:ascii="Times New Roman" w:hAnsi="Times New Roman"/>
              </w:rPr>
            </w:pPr>
            <w:r w:rsidRPr="008E7706">
              <w:rPr>
                <w:rFonts w:ascii="Times New Roman" w:hAnsi="Times New Roman"/>
              </w:rPr>
              <w:t>- HS đọc nối tiếp (cá nhân / từng cặp).</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thi đọc</w:t>
            </w: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- 1HS đọc cả bài</w:t>
            </w:r>
          </w:p>
          <w:p w:rsidR="002C3BE9" w:rsidRPr="008E7706" w:rsidRDefault="002C3BE9" w:rsidP="0028258D">
            <w:pPr>
              <w:spacing w:line="276" w:lineRule="auto"/>
              <w:rPr>
                <w:rFonts w:ascii="Times New Roman" w:hAnsi="Times New Roman" w:cs="Times New Roman"/>
                <w:sz w:val="28"/>
                <w:szCs w:val="28"/>
                <w:lang w:eastAsia="vi-VN" w:bidi="vi-VN"/>
              </w:rPr>
            </w:pPr>
            <w:r w:rsidRPr="008E7706">
              <w:rPr>
                <w:rFonts w:ascii="Times New Roman" w:hAnsi="Times New Roman" w:cs="Times New Roman"/>
                <w:sz w:val="28"/>
                <w:szCs w:val="28"/>
              </w:rPr>
              <w:t>- Cả lớp đọc</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làm bài trong VBT (đánh số TT trước mỗi câu văn).</w:t>
            </w: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- 1HS lên bảng</w:t>
            </w: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xml:space="preserve">- Cả lớp đọc kết quả theo TT (1, 2, 3): </w:t>
            </w:r>
            <w:r w:rsidRPr="008E7706">
              <w:rPr>
                <w:rFonts w:ascii="Times New Roman" w:hAnsi="Times New Roman" w:cs="Times New Roman"/>
                <w:b/>
                <w:bCs/>
                <w:sz w:val="28"/>
                <w:szCs w:val="28"/>
              </w:rPr>
              <w:t>(</w:t>
            </w:r>
            <w:r w:rsidRPr="008E7706">
              <w:rPr>
                <w:rFonts w:ascii="Times New Roman" w:hAnsi="Times New Roman" w:cs="Times New Roman"/>
                <w:bCs/>
                <w:sz w:val="28"/>
                <w:szCs w:val="28"/>
              </w:rPr>
              <w:t>1</w:t>
            </w:r>
            <w:r w:rsidRPr="008E7706">
              <w:rPr>
                <w:rFonts w:ascii="Times New Roman" w:hAnsi="Times New Roman" w:cs="Times New Roman"/>
                <w:b/>
                <w:bCs/>
                <w:sz w:val="28"/>
                <w:szCs w:val="28"/>
              </w:rPr>
              <w:t xml:space="preserve">) </w:t>
            </w:r>
            <w:r w:rsidRPr="008E7706">
              <w:rPr>
                <w:rFonts w:ascii="Times New Roman" w:hAnsi="Times New Roman" w:cs="Times New Roman"/>
                <w:sz w:val="28"/>
                <w:szCs w:val="28"/>
              </w:rPr>
              <w:t>Thỏ rủ rùa thi đi bộ. (2) Thở la cà, rùa cố bò. (3) Thỏ thua rùa.</w:t>
            </w:r>
          </w:p>
          <w:p w:rsidR="002C3BE9" w:rsidRPr="008E7706" w:rsidRDefault="002C3BE9" w:rsidP="0028258D">
            <w:pPr>
              <w:spacing w:line="276" w:lineRule="auto"/>
              <w:rPr>
                <w:rFonts w:ascii="Times New Roman" w:hAnsi="Times New Roman" w:cs="Times New Roman"/>
                <w:sz w:val="28"/>
                <w:szCs w:val="28"/>
              </w:rPr>
            </w:pPr>
            <w:r w:rsidRPr="008E7706">
              <w:rPr>
                <w:rFonts w:ascii="Times New Roman" w:hAnsi="Times New Roman" w:cs="Times New Roman"/>
                <w:sz w:val="28"/>
                <w:szCs w:val="28"/>
              </w:rPr>
              <w:t>- HS trả lời: Vì thỏ chủ quan, nghĩ là rùa sẽ thua nên la cà</w:t>
            </w:r>
          </w:p>
          <w:p w:rsidR="002C3BE9" w:rsidRPr="008E7706" w:rsidRDefault="002C3BE9" w:rsidP="0028258D">
            <w:pPr>
              <w:pStyle w:val="Vnbnnidung0"/>
              <w:tabs>
                <w:tab w:val="left" w:pos="736"/>
              </w:tabs>
              <w:spacing w:line="276" w:lineRule="auto"/>
              <w:ind w:firstLine="0"/>
              <w:jc w:val="both"/>
              <w:rPr>
                <w:rFonts w:ascii="Times New Roman" w:hAnsi="Times New Roman"/>
              </w:rPr>
            </w:pPr>
            <w:r w:rsidRPr="008E7706">
              <w:rPr>
                <w:rFonts w:ascii="Times New Roman" w:hAnsi="Times New Roman"/>
              </w:rPr>
              <w:t>- HS trả lời: Vì rùa hết sức cố gắng</w:t>
            </w:r>
          </w:p>
          <w:p w:rsidR="002C3BE9" w:rsidRPr="008E7706" w:rsidRDefault="002C3BE9" w:rsidP="0028258D">
            <w:pPr>
              <w:pStyle w:val="Vnbnnidung0"/>
              <w:tabs>
                <w:tab w:val="left" w:pos="736"/>
              </w:tabs>
              <w:spacing w:line="276" w:lineRule="auto"/>
              <w:ind w:firstLine="0"/>
              <w:jc w:val="both"/>
              <w:rPr>
                <w:rFonts w:ascii="Times New Roman" w:hAnsi="Times New Roman"/>
              </w:rPr>
            </w:pPr>
            <w:r w:rsidRPr="008E7706">
              <w:rPr>
                <w:rFonts w:ascii="Times New Roman" w:hAnsi="Times New Roman"/>
              </w:rPr>
              <w:t xml:space="preserve">- HS trả lời: Thỏ chủ quan nên đã thua rùa  </w:t>
            </w:r>
          </w:p>
          <w:p w:rsidR="002C3BE9" w:rsidRPr="008E7706" w:rsidRDefault="002C3BE9" w:rsidP="0028258D">
            <w:pPr>
              <w:spacing w:line="276" w:lineRule="auto"/>
              <w:rPr>
                <w:rFonts w:ascii="Times New Roman" w:hAnsi="Times New Roman" w:cs="Times New Roman"/>
                <w:sz w:val="28"/>
                <w:szCs w:val="28"/>
                <w:lang w:eastAsia="vi-VN" w:bidi="vi-VN"/>
              </w:rPr>
            </w:pPr>
            <w:r w:rsidRPr="008E7706">
              <w:rPr>
                <w:rFonts w:ascii="Times New Roman" w:hAnsi="Times New Roman" w:cs="Times New Roman"/>
                <w:sz w:val="28"/>
                <w:szCs w:val="28"/>
              </w:rPr>
              <w:t>- HS nghe</w:t>
            </w:r>
          </w:p>
          <w:p w:rsidR="002C3BE9" w:rsidRPr="008E7706" w:rsidRDefault="002C3BE9" w:rsidP="0028258D">
            <w:pPr>
              <w:spacing w:line="276" w:lineRule="auto"/>
              <w:rPr>
                <w:rFonts w:ascii="Times New Roman" w:hAnsi="Times New Roman" w:cs="Times New Roman"/>
                <w:sz w:val="28"/>
                <w:szCs w:val="28"/>
                <w:lang w:eastAsia="vi-VN" w:bidi="vi-VN"/>
              </w:rPr>
            </w:pPr>
          </w:p>
          <w:p w:rsidR="002C3BE9" w:rsidRPr="008E7706" w:rsidRDefault="002C3BE9" w:rsidP="0028258D">
            <w:pPr>
              <w:pStyle w:val="Vnbnnidung0"/>
              <w:tabs>
                <w:tab w:val="left" w:pos="737"/>
              </w:tabs>
              <w:spacing w:line="276" w:lineRule="auto"/>
              <w:ind w:firstLine="0"/>
              <w:rPr>
                <w:rFonts w:ascii="Times New Roman" w:hAnsi="Times New Roman"/>
              </w:rPr>
            </w:pPr>
          </w:p>
          <w:p w:rsidR="002C3BE9" w:rsidRPr="008E7706" w:rsidRDefault="002C3BE9" w:rsidP="0028258D">
            <w:pPr>
              <w:pStyle w:val="Vnbnnidung0"/>
              <w:tabs>
                <w:tab w:val="left" w:pos="737"/>
              </w:tabs>
              <w:spacing w:line="276" w:lineRule="auto"/>
              <w:ind w:firstLine="0"/>
              <w:rPr>
                <w:rFonts w:ascii="Times New Roman" w:hAnsi="Times New Roman"/>
              </w:rPr>
            </w:pPr>
          </w:p>
          <w:p w:rsidR="002C3BE9" w:rsidRPr="008E7706" w:rsidRDefault="002C3BE9" w:rsidP="0028258D">
            <w:pPr>
              <w:pStyle w:val="Vnbnnidung0"/>
              <w:tabs>
                <w:tab w:val="left" w:pos="737"/>
              </w:tabs>
              <w:spacing w:line="276" w:lineRule="auto"/>
              <w:ind w:firstLine="0"/>
              <w:rPr>
                <w:rFonts w:ascii="Times New Roman" w:hAnsi="Times New Roman"/>
              </w:rPr>
            </w:pPr>
            <w:r w:rsidRPr="008E7706">
              <w:rPr>
                <w:rFonts w:ascii="Times New Roman" w:hAnsi="Times New Roman"/>
              </w:rPr>
              <w:t>- HSlắng nghe</w:t>
            </w:r>
          </w:p>
          <w:p w:rsidR="002C3BE9" w:rsidRPr="008E7706" w:rsidRDefault="002C3BE9" w:rsidP="0028258D">
            <w:pPr>
              <w:pStyle w:val="Vnbnnidung0"/>
              <w:tabs>
                <w:tab w:val="left" w:pos="737"/>
              </w:tabs>
              <w:spacing w:line="276" w:lineRule="auto"/>
              <w:ind w:firstLine="0"/>
              <w:rPr>
                <w:rFonts w:ascii="Times New Roman" w:hAnsi="Times New Roman"/>
              </w:rPr>
            </w:pPr>
          </w:p>
          <w:p w:rsidR="002C3BE9" w:rsidRPr="008E7706" w:rsidRDefault="002C3BE9" w:rsidP="0028258D">
            <w:pPr>
              <w:pStyle w:val="Vnbnnidung0"/>
              <w:tabs>
                <w:tab w:val="left" w:pos="737"/>
              </w:tabs>
              <w:spacing w:line="276" w:lineRule="auto"/>
              <w:ind w:firstLine="0"/>
              <w:rPr>
                <w:rFonts w:ascii="Times New Roman" w:hAnsi="Times New Roman"/>
              </w:rPr>
            </w:pPr>
            <w:r w:rsidRPr="008E7706">
              <w:rPr>
                <w:rFonts w:ascii="Times New Roman" w:hAnsi="Times New Roman"/>
              </w:rPr>
              <w:t>- HS lắng nghe</w:t>
            </w:r>
          </w:p>
          <w:p w:rsidR="002C3BE9" w:rsidRPr="008E7706" w:rsidRDefault="002C3BE9" w:rsidP="0028258D">
            <w:pPr>
              <w:pStyle w:val="Vnbnnidung0"/>
              <w:tabs>
                <w:tab w:val="left" w:pos="737"/>
              </w:tabs>
              <w:spacing w:line="276" w:lineRule="auto"/>
              <w:ind w:firstLine="0"/>
              <w:rPr>
                <w:rFonts w:ascii="Times New Roman" w:hAnsi="Times New Roman"/>
                <w:i/>
                <w:iCs/>
              </w:rPr>
            </w:pPr>
            <w:r w:rsidRPr="008E7706">
              <w:rPr>
                <w:rFonts w:ascii="Times New Roman" w:hAnsi="Times New Roman"/>
              </w:rPr>
              <w:t xml:space="preserve">- HS đọc câu văn, chú ý những từ các em dễ viết sai </w:t>
            </w:r>
          </w:p>
          <w:p w:rsidR="00FA7ED5" w:rsidRDefault="002C3BE9" w:rsidP="00FA7ED5">
            <w:pPr>
              <w:pStyle w:val="Vnbnnidung0"/>
              <w:tabs>
                <w:tab w:val="left" w:pos="737"/>
              </w:tabs>
              <w:spacing w:line="276" w:lineRule="auto"/>
              <w:ind w:firstLine="0"/>
              <w:rPr>
                <w:rFonts w:ascii="Times New Roman" w:hAnsi="Times New Roman"/>
              </w:rPr>
            </w:pPr>
            <w:r w:rsidRPr="008E7706">
              <w:rPr>
                <w:rFonts w:ascii="Times New Roman" w:hAnsi="Times New Roman"/>
                <w:iCs/>
              </w:rPr>
              <w:t>-</w:t>
            </w:r>
            <w:r w:rsidRPr="008E7706">
              <w:rPr>
                <w:rFonts w:ascii="Times New Roman" w:hAnsi="Times New Roman"/>
                <w:i/>
                <w:iCs/>
              </w:rPr>
              <w:t xml:space="preserve"> </w:t>
            </w:r>
            <w:r w:rsidRPr="008E7706">
              <w:rPr>
                <w:rFonts w:ascii="Times New Roman" w:hAnsi="Times New Roman"/>
              </w:rPr>
              <w:t>HS nhìn mẫu, chép câu văn vào vở hoặc VBT - cỡ chữ vừa.</w:t>
            </w:r>
          </w:p>
          <w:p w:rsidR="002C3BE9" w:rsidRPr="008E7706" w:rsidRDefault="002C3BE9" w:rsidP="00FA7ED5">
            <w:pPr>
              <w:pStyle w:val="Vnbnnidung0"/>
              <w:tabs>
                <w:tab w:val="left" w:pos="737"/>
              </w:tabs>
              <w:spacing w:line="276" w:lineRule="auto"/>
              <w:ind w:firstLine="0"/>
              <w:rPr>
                <w:rFonts w:ascii="Times New Roman" w:hAnsi="Times New Roman"/>
              </w:rPr>
            </w:pPr>
            <w:r w:rsidRPr="008E7706">
              <w:rPr>
                <w:rFonts w:ascii="Times New Roman" w:hAnsi="Times New Roman"/>
              </w:rPr>
              <w:t xml:space="preserve">- HS viết xong, tự rà soát lỗi; đổi bài với bạn, sửa lỗi </w:t>
            </w:r>
            <w:r w:rsidRPr="008E7706">
              <w:rPr>
                <w:rFonts w:ascii="Times New Roman" w:hAnsi="Times New Roman"/>
              </w:rPr>
              <w:lastRenderedPageBreak/>
              <w:t>cho nhau.</w:t>
            </w:r>
          </w:p>
        </w:tc>
      </w:tr>
    </w:tbl>
    <w:p w:rsidR="0028258D" w:rsidRPr="00874722" w:rsidRDefault="0028258D" w:rsidP="0028258D">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28258D" w:rsidRPr="00874722" w:rsidRDefault="0028258D" w:rsidP="0028258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28258D" w:rsidRPr="00874722" w:rsidRDefault="0028258D" w:rsidP="0028258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Pr="0050371A" w:rsidRDefault="005E37FA" w:rsidP="0028258D">
      <w:pPr>
        <w:rPr>
          <w:rFonts w:ascii="Times New Roman" w:hAnsi="Times New Roman" w:cs="Times New Roman"/>
          <w:sz w:val="28"/>
          <w:szCs w:val="28"/>
          <w:lang w:val="nl-NL"/>
        </w:rPr>
      </w:pPr>
    </w:p>
    <w:sectPr w:rsidR="005E37FA" w:rsidRPr="0050371A" w:rsidSect="002C3BE9">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37E" w:rsidRDefault="00E9137E" w:rsidP="002C3BE9">
      <w:r>
        <w:separator/>
      </w:r>
    </w:p>
  </w:endnote>
  <w:endnote w:type="continuationSeparator" w:id="0">
    <w:p w:rsidR="00E9137E" w:rsidRDefault="00E9137E" w:rsidP="002C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37E" w:rsidRDefault="00E9137E" w:rsidP="002C3BE9">
      <w:r>
        <w:separator/>
      </w:r>
    </w:p>
  </w:footnote>
  <w:footnote w:type="continuationSeparator" w:id="0">
    <w:p w:rsidR="00E9137E" w:rsidRDefault="00E9137E" w:rsidP="002C3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BE9" w:rsidRPr="0050371A" w:rsidRDefault="0050371A" w:rsidP="0050371A">
    <w:pPr>
      <w:pStyle w:val="Header"/>
      <w:pBdr>
        <w:bottom w:val="single" w:sz="4" w:space="1" w:color="auto"/>
      </w:pBdr>
      <w:rPr>
        <w:rFonts w:cs="Times New Roman"/>
        <w:b/>
        <w:i/>
      </w:rPr>
    </w:pPr>
    <w:r w:rsidRPr="00EF10F4">
      <w:rPr>
        <w:rFonts w:cs="Times New Roman"/>
        <w:b/>
        <w:i/>
      </w:rPr>
      <w:t xml:space="preserve">TRƯỜNG TH&amp;THCS HIỀN HÀO               … </w:t>
    </w:r>
    <w:r w:rsidRPr="00EF10F4">
      <w:rPr>
        <w:rFonts w:cs="Times New Roman"/>
        <w:b/>
        <w:i/>
      </w:rPr>
      <w:sym w:font="Wingdings" w:char="F026"/>
    </w:r>
    <w:r w:rsidRPr="00EF10F4">
      <w:rPr>
        <w:rFonts w:cs="Times New Roman"/>
        <w:b/>
        <w:i/>
      </w:rPr>
      <w:sym w:font="Wingdings 2" w:char="F024"/>
    </w:r>
    <w:r w:rsidRPr="00EF10F4">
      <w:rPr>
        <w:rFonts w:cs="Times New Roman"/>
        <w:b/>
        <w:i/>
      </w:rPr>
      <w:t>…                GV: NGUYỄN THỊ DIỄM</w:t>
    </w:r>
  </w:p>
  <w:p w:rsidR="002C3BE9" w:rsidRDefault="002C3B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E9"/>
    <w:rsid w:val="0028258D"/>
    <w:rsid w:val="002C3BE9"/>
    <w:rsid w:val="003364B9"/>
    <w:rsid w:val="0050371A"/>
    <w:rsid w:val="005473A9"/>
    <w:rsid w:val="005E37FA"/>
    <w:rsid w:val="00823BBD"/>
    <w:rsid w:val="008D4BCE"/>
    <w:rsid w:val="009E3AD8"/>
    <w:rsid w:val="00E9137E"/>
    <w:rsid w:val="00FA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4B3C3-CAE2-410C-9B1F-D789C04DC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BE9"/>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3BE9"/>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2C3BE9"/>
    <w:rPr>
      <w:rFonts w:ascii="Times New Roman" w:hAnsi="Times New Roman"/>
      <w:sz w:val="24"/>
    </w:rPr>
  </w:style>
  <w:style w:type="paragraph" w:styleId="Footer">
    <w:name w:val="footer"/>
    <w:basedOn w:val="Normal"/>
    <w:link w:val="FooterChar"/>
    <w:uiPriority w:val="99"/>
    <w:unhideWhenUsed/>
    <w:rsid w:val="002C3BE9"/>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2C3BE9"/>
    <w:rPr>
      <w:rFonts w:ascii="Times New Roman" w:hAnsi="Times New Roman"/>
      <w:sz w:val="24"/>
    </w:rPr>
  </w:style>
  <w:style w:type="character" w:customStyle="1" w:styleId="Vnbnnidung">
    <w:name w:val="Văn bản nội dung_"/>
    <w:link w:val="Vnbnnidung0"/>
    <w:qFormat/>
    <w:rsid w:val="002C3BE9"/>
    <w:rPr>
      <w:rFonts w:cs="Times New Roman"/>
      <w:sz w:val="28"/>
      <w:szCs w:val="28"/>
    </w:rPr>
  </w:style>
  <w:style w:type="paragraph" w:customStyle="1" w:styleId="Vnbnnidung0">
    <w:name w:val="Văn bản nội dung"/>
    <w:basedOn w:val="Normal"/>
    <w:link w:val="Vnbnnidung"/>
    <w:qFormat/>
    <w:rsid w:val="002C3BE9"/>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487</Words>
  <Characters>2779</Characters>
  <Application>Microsoft Office Word</Application>
  <DocSecurity>0</DocSecurity>
  <Lines>23</Lines>
  <Paragraphs>6</Paragraphs>
  <ScaleCrop>false</ScaleCrop>
  <Company/>
  <LinksUpToDate>false</LinksUpToDate>
  <CharactersWithSpaces>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2023-10-03T15:17:00Z</dcterms:created>
  <dcterms:modified xsi:type="dcterms:W3CDTF">2023-10-05T13:41:00Z</dcterms:modified>
</cp:coreProperties>
</file>